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827A5E">
        <w:rPr>
          <w:b/>
          <w:sz w:val="20"/>
          <w:szCs w:val="20"/>
        </w:rPr>
        <w:t>организаци</w:t>
      </w:r>
      <w:r w:rsidR="00A34881">
        <w:rPr>
          <w:b/>
          <w:sz w:val="20"/>
          <w:szCs w:val="20"/>
        </w:rPr>
        <w:t>и</w:t>
      </w:r>
      <w:r w:rsidR="00827A5E">
        <w:rPr>
          <w:b/>
          <w:sz w:val="20"/>
          <w:szCs w:val="20"/>
        </w:rPr>
        <w:t xml:space="preserve"> дополнительного</w:t>
      </w:r>
      <w:proofErr w:type="gramEnd"/>
      <w:r w:rsidR="00827A5E">
        <w:rPr>
          <w:b/>
          <w:sz w:val="20"/>
          <w:szCs w:val="20"/>
        </w:rPr>
        <w:t xml:space="preserve"> образования детей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Default="004D4277" w:rsidP="00B6591A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0C4218" w:rsidRPr="000C4218">
        <w:rPr>
          <w:sz w:val="16"/>
          <w:szCs w:val="16"/>
          <w:u w:val="single"/>
        </w:rPr>
        <w:t xml:space="preserve">МУНИЦИПАЛЬНОЕ БЮДЖЕТНОЕ УЧРЕЖДЕНИЕ ДОПОЛНИТЕЛЬНОГО ОБРАЗОВАНИЯ </w:t>
      </w:r>
      <w:r w:rsidR="00C04A2D">
        <w:rPr>
          <w:sz w:val="16"/>
          <w:szCs w:val="16"/>
          <w:u w:val="single"/>
        </w:rPr>
        <w:t>«</w:t>
      </w:r>
      <w:r w:rsidR="000C4218" w:rsidRPr="000C4218">
        <w:rPr>
          <w:sz w:val="16"/>
          <w:szCs w:val="16"/>
          <w:u w:val="single"/>
        </w:rPr>
        <w:t>ЦЕНТР ВНЕШКОЛЬНОЙ РАБОТЫ</w:t>
      </w:r>
      <w:r w:rsidR="00C04A2D">
        <w:rPr>
          <w:sz w:val="16"/>
          <w:szCs w:val="16"/>
          <w:u w:val="single"/>
        </w:rPr>
        <w:t>»</w:t>
      </w:r>
      <w:r w:rsidR="001E4274">
        <w:rPr>
          <w:sz w:val="16"/>
          <w:szCs w:val="16"/>
          <w:u w:val="single"/>
        </w:rPr>
        <w:t xml:space="preserve"> Г.</w:t>
      </w:r>
      <w:r w:rsidR="00C04A2D">
        <w:rPr>
          <w:sz w:val="16"/>
          <w:szCs w:val="16"/>
          <w:u w:val="single"/>
        </w:rPr>
        <w:t xml:space="preserve"> </w:t>
      </w:r>
      <w:r w:rsidR="001E4274">
        <w:rPr>
          <w:sz w:val="16"/>
          <w:szCs w:val="16"/>
          <w:u w:val="single"/>
        </w:rPr>
        <w:t>ИНТЫ</w:t>
      </w:r>
    </w:p>
    <w:p w:rsidR="00172BBA" w:rsidRPr="00FE664F" w:rsidRDefault="00172BBA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0C4218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Общереспубликанский показатель охвата респондентов </w:t>
      </w:r>
      <w:r w:rsidR="00827A5E">
        <w:rPr>
          <w:sz w:val="20"/>
          <w:szCs w:val="20"/>
        </w:rPr>
        <w:t xml:space="preserve">по </w:t>
      </w:r>
      <w:r w:rsidR="00827A5E" w:rsidRPr="00827A5E">
        <w:rPr>
          <w:sz w:val="20"/>
          <w:szCs w:val="20"/>
        </w:rPr>
        <w:t>организациям дополнительного образования детей</w:t>
      </w:r>
      <w:r w:rsidR="00827A5E" w:rsidRPr="004D4277">
        <w:rPr>
          <w:b/>
          <w:sz w:val="20"/>
          <w:szCs w:val="20"/>
        </w:rPr>
        <w:t xml:space="preserve"> </w:t>
      </w:r>
      <w:r w:rsidRPr="00FE664F">
        <w:rPr>
          <w:sz w:val="20"/>
          <w:szCs w:val="20"/>
        </w:rPr>
        <w:t>(</w:t>
      </w:r>
      <w:r w:rsidRPr="000C4218">
        <w:rPr>
          <w:sz w:val="20"/>
          <w:szCs w:val="20"/>
        </w:rPr>
        <w:t xml:space="preserve">далее </w:t>
      </w:r>
      <w:r w:rsidR="00827A5E" w:rsidRPr="000C4218">
        <w:rPr>
          <w:sz w:val="20"/>
          <w:szCs w:val="20"/>
        </w:rPr>
        <w:t>–</w:t>
      </w:r>
      <w:r w:rsidRPr="000C4218">
        <w:rPr>
          <w:sz w:val="20"/>
          <w:szCs w:val="20"/>
        </w:rPr>
        <w:t xml:space="preserve"> </w:t>
      </w:r>
      <w:r w:rsidR="00827A5E" w:rsidRPr="000C4218">
        <w:rPr>
          <w:sz w:val="20"/>
          <w:szCs w:val="20"/>
        </w:rPr>
        <w:t>ОДОД)</w:t>
      </w:r>
      <w:r w:rsidRPr="000C4218">
        <w:rPr>
          <w:sz w:val="20"/>
          <w:szCs w:val="20"/>
        </w:rPr>
        <w:t xml:space="preserve"> Республики Коми составил </w:t>
      </w:r>
      <w:r w:rsidR="003B1C80" w:rsidRPr="000C4218">
        <w:rPr>
          <w:sz w:val="20"/>
          <w:szCs w:val="20"/>
        </w:rPr>
        <w:t>63,41</w:t>
      </w:r>
      <w:r w:rsidR="006A2646" w:rsidRPr="000C4218">
        <w:rPr>
          <w:sz w:val="20"/>
          <w:szCs w:val="20"/>
        </w:rPr>
        <w:t xml:space="preserve"> </w:t>
      </w:r>
      <w:r w:rsidRPr="000C4218">
        <w:rPr>
          <w:sz w:val="20"/>
          <w:szCs w:val="20"/>
        </w:rPr>
        <w:t>%.</w:t>
      </w:r>
    </w:p>
    <w:p w:rsidR="004D4277" w:rsidRPr="001E4274" w:rsidRDefault="004D4277" w:rsidP="001E4274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0C4218">
        <w:rPr>
          <w:sz w:val="20"/>
          <w:szCs w:val="20"/>
        </w:rPr>
        <w:t xml:space="preserve">Выборка опрошенных по </w:t>
      </w:r>
      <w:r w:rsidR="000C4218" w:rsidRPr="000C4218">
        <w:rPr>
          <w:sz w:val="16"/>
          <w:szCs w:val="16"/>
          <w:u w:val="single"/>
        </w:rPr>
        <w:t xml:space="preserve">МУНИЦИПАЛЬНОМУ БЮДЖЕТНОМУ УЧРЕЖДЕНИЮ ДОПОЛНИТЕЛЬНОГО ОБРАЗОВАНИЯ </w:t>
      </w:r>
      <w:r w:rsidR="00C04A2D">
        <w:rPr>
          <w:sz w:val="16"/>
          <w:szCs w:val="16"/>
          <w:u w:val="single"/>
        </w:rPr>
        <w:t>«</w:t>
      </w:r>
      <w:r w:rsidR="000C4218" w:rsidRPr="000C4218">
        <w:rPr>
          <w:sz w:val="16"/>
          <w:szCs w:val="16"/>
          <w:u w:val="single"/>
        </w:rPr>
        <w:t>ЦЕНТР ВНЕШКОЛЬНОЙ РАБОТЫ</w:t>
      </w:r>
      <w:r w:rsidR="00C04A2D">
        <w:rPr>
          <w:sz w:val="16"/>
          <w:szCs w:val="16"/>
          <w:u w:val="single"/>
        </w:rPr>
        <w:t>»</w:t>
      </w:r>
      <w:r w:rsidR="001E4274">
        <w:rPr>
          <w:sz w:val="16"/>
          <w:szCs w:val="16"/>
          <w:u w:val="single"/>
        </w:rPr>
        <w:t xml:space="preserve"> </w:t>
      </w:r>
      <w:r w:rsidR="001E4274" w:rsidRPr="001E4274">
        <w:rPr>
          <w:sz w:val="16"/>
          <w:szCs w:val="16"/>
          <w:u w:val="single"/>
        </w:rPr>
        <w:t xml:space="preserve"> </w:t>
      </w:r>
      <w:r w:rsidR="001E4274">
        <w:rPr>
          <w:sz w:val="16"/>
          <w:szCs w:val="16"/>
          <w:u w:val="single"/>
        </w:rPr>
        <w:t>Г.</w:t>
      </w:r>
      <w:r w:rsidR="00C04A2D">
        <w:rPr>
          <w:sz w:val="16"/>
          <w:szCs w:val="16"/>
          <w:u w:val="single"/>
        </w:rPr>
        <w:t xml:space="preserve"> </w:t>
      </w:r>
      <w:r w:rsidR="001E4274">
        <w:rPr>
          <w:sz w:val="16"/>
          <w:szCs w:val="16"/>
          <w:u w:val="single"/>
        </w:rPr>
        <w:t>ИНТЫ</w:t>
      </w:r>
      <w:r w:rsidR="001E4274" w:rsidRPr="001E4274">
        <w:rPr>
          <w:color w:val="FF0000"/>
          <w:sz w:val="20"/>
          <w:szCs w:val="20"/>
        </w:rPr>
        <w:t xml:space="preserve">  </w:t>
      </w:r>
      <w:r w:rsidR="00CF59A2" w:rsidRPr="000C4218">
        <w:rPr>
          <w:sz w:val="20"/>
          <w:szCs w:val="20"/>
        </w:rPr>
        <w:t xml:space="preserve">составила </w:t>
      </w:r>
      <w:r w:rsidR="000C4218" w:rsidRPr="000C4218">
        <w:rPr>
          <w:sz w:val="20"/>
          <w:szCs w:val="20"/>
        </w:rPr>
        <w:t>638</w:t>
      </w:r>
      <w:r w:rsidR="00CF59A2" w:rsidRPr="000C4218">
        <w:rPr>
          <w:sz w:val="20"/>
          <w:szCs w:val="20"/>
        </w:rPr>
        <w:t xml:space="preserve"> респондентов (</w:t>
      </w:r>
      <w:r w:rsidR="000C4218" w:rsidRPr="000C4218">
        <w:rPr>
          <w:sz w:val="20"/>
          <w:szCs w:val="20"/>
        </w:rPr>
        <w:t>76</w:t>
      </w:r>
      <w:r w:rsidR="00CF59A2" w:rsidRPr="000C4218">
        <w:rPr>
          <w:sz w:val="20"/>
          <w:szCs w:val="20"/>
        </w:rPr>
        <w:t>,</w:t>
      </w:r>
      <w:r w:rsidR="000C4218" w:rsidRPr="000C4218">
        <w:rPr>
          <w:sz w:val="20"/>
          <w:szCs w:val="20"/>
        </w:rPr>
        <w:t>75</w:t>
      </w:r>
      <w:r w:rsidR="00CF59A2" w:rsidRPr="000C4218">
        <w:rPr>
          <w:sz w:val="20"/>
          <w:szCs w:val="20"/>
        </w:rPr>
        <w:t xml:space="preserve"> % от общего количества потребителей услуг). Данный факт показывает </w:t>
      </w:r>
      <w:r w:rsidR="000C4218" w:rsidRPr="000C4218">
        <w:rPr>
          <w:sz w:val="20"/>
          <w:szCs w:val="20"/>
        </w:rPr>
        <w:t>среднюю</w:t>
      </w:r>
      <w:r w:rsidR="00CF59A2" w:rsidRPr="000C4218">
        <w:rPr>
          <w:sz w:val="20"/>
          <w:szCs w:val="20"/>
        </w:rPr>
        <w:t xml:space="preserve"> активность респондентов</w:t>
      </w:r>
      <w:r w:rsidR="000C4218" w:rsidRPr="000C4218">
        <w:rPr>
          <w:sz w:val="20"/>
          <w:szCs w:val="20"/>
        </w:rPr>
        <w:t>.</w:t>
      </w:r>
      <w:r w:rsidR="00CF59A2" w:rsidRPr="000C4218">
        <w:rPr>
          <w:i/>
          <w:sz w:val="16"/>
          <w:szCs w:val="16"/>
        </w:rPr>
        <w:t xml:space="preserve">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417"/>
        <w:gridCol w:w="1086"/>
      </w:tblGrid>
      <w:tr w:rsidR="00B37328" w:rsidRPr="007C0A67" w:rsidTr="00540FD3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7C0A67" w:rsidRDefault="00B37328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 xml:space="preserve">Показатели, </w:t>
            </w:r>
          </w:p>
          <w:p w:rsidR="00B37328" w:rsidRPr="007C0A67" w:rsidRDefault="00B37328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7C0A67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7C0A67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7C0A67" w:rsidRDefault="00B37328" w:rsidP="00F7272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7C0A67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417" w:type="dxa"/>
            <w:vAlign w:val="center"/>
          </w:tcPr>
          <w:p w:rsidR="00B37328" w:rsidRPr="007C0A67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Среднее достигнутое значение по кластеру О</w:t>
            </w:r>
            <w:r w:rsidR="00540FD3" w:rsidRPr="007C0A67">
              <w:rPr>
                <w:sz w:val="18"/>
                <w:szCs w:val="18"/>
              </w:rPr>
              <w:t>Д</w:t>
            </w:r>
            <w:r w:rsidRPr="007C0A67">
              <w:rPr>
                <w:sz w:val="18"/>
                <w:szCs w:val="18"/>
              </w:rPr>
              <w:t>О</w:t>
            </w:r>
            <w:r w:rsidR="00540FD3" w:rsidRPr="007C0A67">
              <w:rPr>
                <w:sz w:val="18"/>
                <w:szCs w:val="18"/>
              </w:rPr>
              <w:t>Д</w:t>
            </w:r>
          </w:p>
        </w:tc>
        <w:tc>
          <w:tcPr>
            <w:tcW w:w="1086" w:type="dxa"/>
            <w:vAlign w:val="center"/>
          </w:tcPr>
          <w:p w:rsidR="00B37328" w:rsidRPr="007C0A67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7C0A67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по РК</w:t>
            </w:r>
          </w:p>
        </w:tc>
      </w:tr>
      <w:tr w:rsidR="00B37328" w:rsidRPr="007C0A67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7C0A67" w:rsidRDefault="00B37328" w:rsidP="00F7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7C0A67" w:rsidTr="00540FD3">
        <w:trPr>
          <w:trHeight w:val="1132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7C0A67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540FD3">
        <w:trPr>
          <w:trHeight w:val="356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 w:rsidP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</w:t>
            </w:r>
            <w:r w:rsidR="006A40AD" w:rsidRPr="007C0A6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  <w:bookmarkStart w:id="0" w:name="_GoBack"/>
        <w:bookmarkEnd w:id="0"/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7C0A67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color w:val="000000"/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rPr>
          <w:trHeight w:val="839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b/>
                <w:sz w:val="18"/>
                <w:szCs w:val="18"/>
                <w:highlight w:val="lightGray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  <w:highlight w:val="lightGray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84,80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7C0A67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C57BDE" w:rsidRPr="007C0A67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7C0A67" w:rsidTr="00CF058E">
        <w:trPr>
          <w:trHeight w:val="695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C57BDE" w:rsidRPr="007C0A67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7C0A67" w:rsidTr="00CF058E">
        <w:trPr>
          <w:trHeight w:val="1838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C57BDE" w:rsidRPr="007C0A67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6" w:type="dxa"/>
            <w:vAlign w:val="center"/>
          </w:tcPr>
          <w:p w:rsidR="00C57BDE" w:rsidRPr="007C0A67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7C0A67" w:rsidTr="00CF058E">
        <w:trPr>
          <w:trHeight w:val="689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CF058E">
        <w:trPr>
          <w:trHeight w:val="699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540FD3">
        <w:trPr>
          <w:trHeight w:val="36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99,50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7C0A67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C57BDE" w:rsidRPr="007C0A67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7C0A67" w:rsidTr="00CF058E">
        <w:trPr>
          <w:trHeight w:val="762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7C0A67" w:rsidTr="00CF058E">
        <w:trPr>
          <w:trHeight w:val="2248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7C0A67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7C0A67" w:rsidTr="00CF058E">
        <w:trPr>
          <w:trHeight w:val="835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7C0A67" w:rsidTr="00540FD3">
        <w:trPr>
          <w:trHeight w:val="3952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7C0A67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7C0A67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7C0A67" w:rsidTr="00540FD3">
        <w:trPr>
          <w:trHeight w:val="628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7C0A67" w:rsidTr="00540FD3">
        <w:trPr>
          <w:trHeight w:val="492"/>
        </w:trPr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7C0A67" w:rsidTr="00540FD3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28,90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59,70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7C0A67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7C0A67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6A40AD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c>
          <w:tcPr>
            <w:tcW w:w="422" w:type="dxa"/>
            <w:vAlign w:val="center"/>
          </w:tcPr>
          <w:p w:rsidR="00C57BDE" w:rsidRPr="007C0A67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7C0A6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7C0A67" w:rsidRDefault="00C57BDE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C57BDE" w:rsidRPr="007C0A67" w:rsidRDefault="0060170F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7C0A67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7C0A67" w:rsidTr="00C71014">
        <w:trPr>
          <w:trHeight w:val="259"/>
        </w:trPr>
        <w:tc>
          <w:tcPr>
            <w:tcW w:w="9591" w:type="dxa"/>
            <w:gridSpan w:val="6"/>
            <w:vAlign w:val="center"/>
          </w:tcPr>
          <w:p w:rsidR="00C57BDE" w:rsidRPr="007C0A67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40AD" w:rsidRPr="007C0A67" w:rsidTr="00540FD3">
        <w:tc>
          <w:tcPr>
            <w:tcW w:w="422" w:type="dxa"/>
            <w:vAlign w:val="center"/>
          </w:tcPr>
          <w:p w:rsidR="006A40AD" w:rsidRPr="007C0A67" w:rsidRDefault="006A40AD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6A40AD" w:rsidRPr="007C0A67" w:rsidRDefault="006A40AD" w:rsidP="00F72724">
            <w:pPr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6A40AD" w:rsidRPr="007C0A67" w:rsidRDefault="006A40AD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A40AD" w:rsidRPr="007C0A67" w:rsidRDefault="006A40AD" w:rsidP="00F80210">
            <w:pPr>
              <w:jc w:val="center"/>
              <w:rPr>
                <w:sz w:val="18"/>
                <w:szCs w:val="18"/>
              </w:rPr>
            </w:pPr>
            <w:r w:rsidRPr="007C0A67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6" w:type="dxa"/>
            <w:vAlign w:val="center"/>
          </w:tcPr>
          <w:p w:rsidR="006A40AD" w:rsidRPr="007C0A67" w:rsidRDefault="006A40AD">
            <w:pPr>
              <w:jc w:val="center"/>
              <w:rPr>
                <w:color w:val="000000"/>
                <w:sz w:val="18"/>
                <w:szCs w:val="18"/>
              </w:rPr>
            </w:pPr>
            <w:r w:rsidRPr="007C0A6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7C0A67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7C0A67" w:rsidTr="00540FD3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rPr>
                <w:b/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7C0A67" w:rsidRDefault="00C57BDE" w:rsidP="00F72724">
            <w:pPr>
              <w:jc w:val="center"/>
              <w:rPr>
                <w:sz w:val="18"/>
                <w:szCs w:val="18"/>
              </w:rPr>
            </w:pPr>
            <w:r w:rsidRPr="007C0A67">
              <w:rPr>
                <w:b/>
                <w:sz w:val="18"/>
                <w:szCs w:val="18"/>
                <w:highlight w:val="lightGray"/>
              </w:rPr>
              <w:t>100</w:t>
            </w:r>
            <w:r w:rsidRPr="007C0A6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7C0A67" w:rsidRDefault="006A40A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0A67">
              <w:rPr>
                <w:b/>
                <w:bCs/>
                <w:sz w:val="18"/>
                <w:szCs w:val="18"/>
              </w:rPr>
              <w:t>81,84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89,91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57BDE" w:rsidRPr="007C0A67" w:rsidRDefault="0060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0A67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</w:t>
      </w:r>
      <w:r w:rsidR="00540FD3">
        <w:rPr>
          <w:b/>
          <w:sz w:val="20"/>
          <w:szCs w:val="20"/>
        </w:rPr>
        <w:t xml:space="preserve">Организации </w:t>
      </w:r>
      <w:proofErr w:type="gramStart"/>
      <w:r w:rsidR="00540FD3">
        <w:rPr>
          <w:b/>
          <w:sz w:val="20"/>
          <w:szCs w:val="20"/>
        </w:rPr>
        <w:t>дополнительного</w:t>
      </w:r>
      <w:proofErr w:type="gramEnd"/>
      <w:r w:rsidR="00540FD3">
        <w:rPr>
          <w:b/>
          <w:sz w:val="20"/>
          <w:szCs w:val="20"/>
        </w:rPr>
        <w:t xml:space="preserve"> образования детей</w:t>
      </w:r>
      <w:r w:rsidRPr="00711AD0">
        <w:rPr>
          <w:b/>
          <w:sz w:val="20"/>
          <w:szCs w:val="20"/>
        </w:rPr>
        <w:t>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31966" cy="3780545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414674" w:rsidRPr="00A23DBC" w:rsidRDefault="00414674" w:rsidP="00C04A2D">
      <w:pPr>
        <w:rPr>
          <w:b/>
          <w:bCs/>
          <w:color w:val="000000"/>
          <w:sz w:val="20"/>
          <w:szCs w:val="20"/>
          <w:u w:val="single"/>
        </w:rPr>
      </w:pPr>
    </w:p>
    <w:p w:rsidR="00EE5951" w:rsidRDefault="00414674" w:rsidP="00C04A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D4D02">
        <w:rPr>
          <w:sz w:val="20"/>
          <w:szCs w:val="20"/>
        </w:rPr>
        <w:t>В рамках независимой оценки  качества условий осуществления образовательной деятельности,</w:t>
      </w:r>
      <w:r>
        <w:rPr>
          <w:sz w:val="20"/>
          <w:szCs w:val="20"/>
        </w:rPr>
        <w:t xml:space="preserve">                 </w:t>
      </w:r>
      <w:r w:rsidRPr="009D4D02">
        <w:rPr>
          <w:sz w:val="20"/>
          <w:szCs w:val="20"/>
        </w:rPr>
        <w:t xml:space="preserve"> </w:t>
      </w:r>
      <w:r w:rsidR="00D02739">
        <w:rPr>
          <w:sz w:val="20"/>
          <w:szCs w:val="20"/>
        </w:rPr>
        <w:t>н</w:t>
      </w:r>
      <w:r w:rsidRPr="009D4D02">
        <w:rPr>
          <w:sz w:val="20"/>
          <w:szCs w:val="20"/>
        </w:rPr>
        <w:t>аиболее высок</w:t>
      </w:r>
      <w:r>
        <w:rPr>
          <w:sz w:val="20"/>
          <w:szCs w:val="20"/>
        </w:rPr>
        <w:t>о респонденты оценили</w:t>
      </w:r>
      <w:r w:rsidRPr="009D4D02">
        <w:rPr>
          <w:sz w:val="20"/>
          <w:szCs w:val="20"/>
        </w:rPr>
        <w:t xml:space="preserve"> </w:t>
      </w:r>
      <w:r w:rsidR="00C04A2D">
        <w:rPr>
          <w:sz w:val="20"/>
          <w:szCs w:val="20"/>
        </w:rPr>
        <w:t>к</w:t>
      </w:r>
      <w:r w:rsidRPr="005F7DC3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Pr="009D4D02">
        <w:rPr>
          <w:sz w:val="20"/>
          <w:szCs w:val="20"/>
        </w:rPr>
        <w:t xml:space="preserve"> (</w:t>
      </w:r>
      <w:r>
        <w:rPr>
          <w:sz w:val="20"/>
          <w:szCs w:val="20"/>
        </w:rPr>
        <w:t>99,5</w:t>
      </w:r>
      <w:r w:rsidRPr="009D4D02">
        <w:rPr>
          <w:sz w:val="20"/>
          <w:szCs w:val="20"/>
        </w:rPr>
        <w:t>0 баллов).</w:t>
      </w:r>
    </w:p>
    <w:p w:rsidR="00C04A2D" w:rsidRPr="00C04A2D" w:rsidRDefault="00C04A2D" w:rsidP="00C04A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A40D6" w:rsidRDefault="00C04A2D" w:rsidP="00BA40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val="ru"/>
        </w:rPr>
        <w:t>Для</w:t>
      </w:r>
      <w:r w:rsidR="00BA40D6" w:rsidRPr="00E02453">
        <w:rPr>
          <w:noProof/>
          <w:sz w:val="20"/>
          <w:szCs w:val="20"/>
          <w:lang w:val="ru"/>
        </w:rPr>
        <w:t xml:space="preserve"> дальнейшего повышения качества условий осуществления образовательной деятельности организации</w:t>
      </w:r>
      <w:r w:rsidR="00BA40D6">
        <w:rPr>
          <w:noProof/>
          <w:sz w:val="20"/>
          <w:szCs w:val="20"/>
          <w:lang w:val="ru"/>
        </w:rPr>
        <w:t>,</w:t>
      </w:r>
      <w:r w:rsidR="00BA40D6" w:rsidRPr="00E02453">
        <w:rPr>
          <w:noProof/>
          <w:sz w:val="20"/>
          <w:szCs w:val="20"/>
          <w:lang w:val="ru"/>
        </w:rPr>
        <w:t xml:space="preserve"> </w:t>
      </w:r>
      <w:r w:rsidR="00BA40D6">
        <w:rPr>
          <w:noProof/>
          <w:sz w:val="20"/>
          <w:szCs w:val="20"/>
          <w:lang w:val="ru"/>
        </w:rPr>
        <w:t xml:space="preserve">предоставляющей услуги, </w:t>
      </w:r>
      <w:r>
        <w:rPr>
          <w:noProof/>
          <w:sz w:val="20"/>
          <w:szCs w:val="20"/>
          <w:lang w:val="ru"/>
        </w:rPr>
        <w:t xml:space="preserve">следует уделить внимание </w:t>
      </w:r>
      <w:r w:rsidR="00BA40D6" w:rsidRPr="00E02453">
        <w:rPr>
          <w:noProof/>
          <w:sz w:val="20"/>
          <w:szCs w:val="20"/>
          <w:lang w:val="ru"/>
        </w:rPr>
        <w:t>критериям</w:t>
      </w:r>
      <w:r w:rsidR="00BA40D6">
        <w:rPr>
          <w:noProof/>
          <w:sz w:val="20"/>
          <w:szCs w:val="20"/>
          <w:lang w:val="ru"/>
        </w:rPr>
        <w:t>, которые в ходе исследования набрали балл ниже среднего значения по кластеру ОДОД</w:t>
      </w:r>
      <w:r w:rsidR="00BA40D6" w:rsidRPr="00E02453">
        <w:rPr>
          <w:sz w:val="20"/>
          <w:szCs w:val="20"/>
        </w:rPr>
        <w:t>:</w:t>
      </w:r>
    </w:p>
    <w:p w:rsidR="00312F0D" w:rsidRDefault="00312F0D" w:rsidP="00312F0D">
      <w:pPr>
        <w:ind w:left="-567"/>
        <w:jc w:val="center"/>
        <w:rPr>
          <w:b/>
          <w:sz w:val="20"/>
          <w:szCs w:val="20"/>
        </w:rPr>
      </w:pPr>
    </w:p>
    <w:p w:rsidR="00312F0D" w:rsidRPr="00A23DBC" w:rsidRDefault="00312F0D" w:rsidP="00312F0D">
      <w:pPr>
        <w:ind w:left="-567"/>
        <w:jc w:val="center"/>
        <w:rPr>
          <w:b/>
          <w:sz w:val="20"/>
          <w:szCs w:val="20"/>
        </w:rPr>
      </w:pPr>
      <w:r w:rsidRPr="00A23DBC">
        <w:rPr>
          <w:b/>
          <w:sz w:val="20"/>
          <w:szCs w:val="20"/>
        </w:rPr>
        <w:t>Критерий 1 «Открытость и доступность информации об организации»</w:t>
      </w:r>
    </w:p>
    <w:p w:rsidR="00554A6C" w:rsidRDefault="00554A6C" w:rsidP="00312F0D">
      <w:pPr>
        <w:rPr>
          <w:b/>
          <w:sz w:val="18"/>
          <w:szCs w:val="18"/>
        </w:rPr>
      </w:pPr>
    </w:p>
    <w:p w:rsidR="00DE1C42" w:rsidRPr="00DE1C42" w:rsidRDefault="00BA40D6" w:rsidP="00C04A2D">
      <w:pPr>
        <w:ind w:firstLine="567"/>
        <w:rPr>
          <w:i/>
          <w:sz w:val="20"/>
          <w:szCs w:val="20"/>
        </w:rPr>
      </w:pPr>
      <w:r w:rsidRPr="007F63C9">
        <w:rPr>
          <w:i/>
          <w:sz w:val="20"/>
          <w:szCs w:val="20"/>
        </w:rPr>
        <w:t xml:space="preserve">1) </w:t>
      </w:r>
      <w:r w:rsidRPr="00DE1C42">
        <w:rPr>
          <w:i/>
          <w:sz w:val="20"/>
          <w:szCs w:val="20"/>
        </w:rPr>
        <w:t xml:space="preserve">По информационным стендам в помещении организации, в частности: </w:t>
      </w:r>
      <w:r w:rsidR="00DE1C42" w:rsidRPr="00DE1C42">
        <w:rPr>
          <w:bCs/>
          <w:sz w:val="20"/>
          <w:szCs w:val="20"/>
        </w:rPr>
        <w:t>о наличии и порядке оказания платных образовательных услуг.</w:t>
      </w:r>
    </w:p>
    <w:p w:rsidR="00BA40D6" w:rsidRPr="00DE1C42" w:rsidRDefault="00DE1C42" w:rsidP="00DE1C42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2)</w:t>
      </w:r>
      <w:r w:rsidR="00BA40D6" w:rsidRPr="007F63C9">
        <w:rPr>
          <w:rFonts w:ascii="Times New Roman" w:hAnsi="Times New Roman"/>
          <w:i/>
          <w:sz w:val="20"/>
          <w:szCs w:val="20"/>
        </w:rPr>
        <w:t>По</w:t>
      </w:r>
      <w:r w:rsidR="00BA40D6" w:rsidRPr="007F63C9">
        <w:rPr>
          <w:rFonts w:ascii="Times New Roman" w:hAnsi="Times New Roman"/>
          <w:i/>
          <w:color w:val="000000"/>
          <w:sz w:val="20"/>
          <w:szCs w:val="20"/>
        </w:rPr>
        <w:t xml:space="preserve"> размещенной информации на официальном сайте организации в информационно – телекоммуникационной сети «Интернет» установленным нормативными правовыми актами</w:t>
      </w:r>
      <w:r w:rsidR="00BA40D6">
        <w:rPr>
          <w:rFonts w:ascii="Times New Roman" w:hAnsi="Times New Roman"/>
          <w:i/>
          <w:color w:val="000000"/>
          <w:sz w:val="20"/>
          <w:szCs w:val="20"/>
        </w:rPr>
        <w:t>, в частности</w:t>
      </w:r>
      <w:r w:rsidR="00BA40D6" w:rsidRPr="007F63C9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W w:w="9689" w:type="dxa"/>
        <w:jc w:val="center"/>
        <w:tblInd w:w="-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BA40D6" w:rsidRPr="00BA40D6" w:rsidTr="004F56B7">
        <w:trPr>
          <w:jc w:val="center"/>
        </w:trPr>
        <w:tc>
          <w:tcPr>
            <w:tcW w:w="9689" w:type="dxa"/>
            <w:vAlign w:val="center"/>
          </w:tcPr>
          <w:p w:rsidR="00C84E1B" w:rsidRPr="00BA40D6" w:rsidRDefault="00B43F4D" w:rsidP="00901160">
            <w:pPr>
              <w:widowControl w:val="0"/>
              <w:tabs>
                <w:tab w:val="left" w:pos="284"/>
                <w:tab w:val="left" w:pos="317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84E1B" w:rsidRPr="00B43F4D">
              <w:rPr>
                <w:bCs/>
                <w:sz w:val="20"/>
                <w:szCs w:val="20"/>
              </w:rPr>
              <w:t>. Предписания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</w:tr>
      <w:tr w:rsidR="00BA40D6" w:rsidRPr="00BA40D6" w:rsidTr="004F56B7">
        <w:trPr>
          <w:jc w:val="center"/>
        </w:trPr>
        <w:tc>
          <w:tcPr>
            <w:tcW w:w="9689" w:type="dxa"/>
            <w:vAlign w:val="center"/>
          </w:tcPr>
          <w:p w:rsidR="00C84E1B" w:rsidRPr="00B43F4D" w:rsidRDefault="00B43F4D" w:rsidP="00901160">
            <w:pPr>
              <w:widowControl w:val="0"/>
              <w:tabs>
                <w:tab w:val="left" w:pos="284"/>
                <w:tab w:val="left" w:pos="317"/>
              </w:tabs>
              <w:rPr>
                <w:bCs/>
                <w:sz w:val="20"/>
                <w:szCs w:val="20"/>
              </w:rPr>
            </w:pPr>
            <w:r w:rsidRPr="00B43F4D">
              <w:rPr>
                <w:bCs/>
                <w:sz w:val="20"/>
                <w:szCs w:val="20"/>
              </w:rPr>
              <w:t>2</w:t>
            </w:r>
            <w:r w:rsidR="00C84E1B" w:rsidRPr="00B43F4D">
              <w:rPr>
                <w:bCs/>
                <w:sz w:val="20"/>
                <w:szCs w:val="20"/>
              </w:rPr>
              <w:t>. Информация об обеспечении доступа в здания образовательной организации инвалидов и лиц с ограниченными возможностями здоровья  (свободный доступ к местам занятий, наличие пандусов, поручней, расширенных дверных проемов и т.д.)</w:t>
            </w:r>
          </w:p>
        </w:tc>
      </w:tr>
      <w:tr w:rsidR="00BA40D6" w:rsidRPr="00BA40D6" w:rsidTr="004F56B7">
        <w:trPr>
          <w:jc w:val="center"/>
        </w:trPr>
        <w:tc>
          <w:tcPr>
            <w:tcW w:w="9689" w:type="dxa"/>
            <w:vAlign w:val="center"/>
          </w:tcPr>
          <w:p w:rsidR="00C84E1B" w:rsidRPr="00B43F4D" w:rsidRDefault="00B43F4D" w:rsidP="00901160">
            <w:pPr>
              <w:widowControl w:val="0"/>
              <w:tabs>
                <w:tab w:val="left" w:pos="284"/>
                <w:tab w:val="left" w:pos="317"/>
              </w:tabs>
              <w:rPr>
                <w:bCs/>
                <w:sz w:val="20"/>
                <w:szCs w:val="20"/>
              </w:rPr>
            </w:pPr>
            <w:r w:rsidRPr="00B43F4D">
              <w:rPr>
                <w:bCs/>
                <w:sz w:val="20"/>
                <w:szCs w:val="20"/>
              </w:rPr>
              <w:t>3</w:t>
            </w:r>
            <w:r w:rsidR="00C84E1B" w:rsidRPr="00B43F4D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="00C84E1B" w:rsidRPr="00B43F4D">
              <w:rPr>
                <w:bCs/>
                <w:sz w:val="20"/>
                <w:szCs w:val="20"/>
              </w:rPr>
              <w:t xml:space="preserve"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  <w:r w:rsidR="00C84E1B" w:rsidRPr="00B43F4D">
              <w:rPr>
                <w:sz w:val="20"/>
                <w:szCs w:val="20"/>
              </w:rPr>
              <w:t>(т.е. компьютеры, интерактивные комплексы, камеры, медиа проекторы с экранами; для слабовидящих на сайте представлена возможность изменять размер шрифта, возможность изменять цветовую схему; здание ОО м/б оснащено противопожарной звуковой и визуальной сигнализацией)</w:t>
            </w:r>
            <w:proofErr w:type="gramEnd"/>
          </w:p>
        </w:tc>
      </w:tr>
      <w:tr w:rsidR="00B43F4D" w:rsidRPr="00BA40D6" w:rsidTr="00D57A27">
        <w:trPr>
          <w:jc w:val="center"/>
        </w:trPr>
        <w:tc>
          <w:tcPr>
            <w:tcW w:w="9689" w:type="dxa"/>
          </w:tcPr>
          <w:p w:rsidR="00B43F4D" w:rsidRPr="00B43F4D" w:rsidRDefault="00B43F4D" w:rsidP="00F80210">
            <w:pPr>
              <w:rPr>
                <w:sz w:val="20"/>
                <w:szCs w:val="20"/>
              </w:rPr>
            </w:pPr>
            <w:r w:rsidRPr="00B43F4D">
              <w:rPr>
                <w:sz w:val="20"/>
                <w:szCs w:val="20"/>
              </w:rPr>
              <w:t>4. Электронных сервисов (для подачи электронного обращения: жалобы, предложения, получения консультации по оказываемым услугам и иных)</w:t>
            </w:r>
          </w:p>
        </w:tc>
      </w:tr>
      <w:tr w:rsidR="00B43F4D" w:rsidRPr="00BA40D6" w:rsidTr="00D57A27">
        <w:trPr>
          <w:jc w:val="center"/>
        </w:trPr>
        <w:tc>
          <w:tcPr>
            <w:tcW w:w="9689" w:type="dxa"/>
          </w:tcPr>
          <w:p w:rsidR="00B43F4D" w:rsidRPr="00B43F4D" w:rsidRDefault="00B43F4D" w:rsidP="00F80210">
            <w:pPr>
              <w:rPr>
                <w:sz w:val="20"/>
                <w:szCs w:val="20"/>
              </w:rPr>
            </w:pPr>
            <w:r w:rsidRPr="00B43F4D">
              <w:rPr>
                <w:sz w:val="20"/>
                <w:szCs w:val="20"/>
              </w:rPr>
              <w:t>5. Раздел официального сайта «Часто задаваемые вопросы»</w:t>
            </w:r>
          </w:p>
        </w:tc>
      </w:tr>
      <w:tr w:rsidR="00B43F4D" w:rsidRPr="00BA40D6" w:rsidTr="00D57A27">
        <w:trPr>
          <w:jc w:val="center"/>
        </w:trPr>
        <w:tc>
          <w:tcPr>
            <w:tcW w:w="9689" w:type="dxa"/>
          </w:tcPr>
          <w:p w:rsidR="00B43F4D" w:rsidRPr="00B43F4D" w:rsidRDefault="00B43F4D" w:rsidP="00F80210">
            <w:pPr>
              <w:rPr>
                <w:sz w:val="20"/>
                <w:szCs w:val="20"/>
              </w:rPr>
            </w:pPr>
            <w:r w:rsidRPr="00B43F4D">
              <w:rPr>
                <w:sz w:val="20"/>
                <w:szCs w:val="20"/>
              </w:rPr>
              <w:t>6. Технические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</w:tbl>
    <w:p w:rsidR="001A6EF3" w:rsidRDefault="001A6EF3" w:rsidP="00A2198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FD7E3F" w:rsidRDefault="00FD7E3F" w:rsidP="00A2198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A40D6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3DBC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A2198E" w:rsidRPr="000B57D6" w:rsidRDefault="00A2198E" w:rsidP="000B57D6">
      <w:pPr>
        <w:widowControl w:val="0"/>
        <w:rPr>
          <w:b/>
          <w:sz w:val="20"/>
          <w:szCs w:val="20"/>
        </w:rPr>
      </w:pPr>
    </w:p>
    <w:p w:rsidR="00BA40D6" w:rsidRPr="00B35D01" w:rsidRDefault="00BA40D6" w:rsidP="00BA40D6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F56B7" w:rsidRPr="004F56B7" w:rsidTr="00BA40D6">
        <w:trPr>
          <w:trHeight w:val="187"/>
        </w:trPr>
        <w:tc>
          <w:tcPr>
            <w:tcW w:w="9639" w:type="dxa"/>
          </w:tcPr>
          <w:p w:rsidR="00FD7E3F" w:rsidRPr="001A6EF3" w:rsidRDefault="00FD7E3F" w:rsidP="006C0ED3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4F56B7" w:rsidRPr="004F56B7" w:rsidTr="00BA40D6">
        <w:tc>
          <w:tcPr>
            <w:tcW w:w="9639" w:type="dxa"/>
          </w:tcPr>
          <w:p w:rsidR="00FD7E3F" w:rsidRPr="001A6EF3" w:rsidRDefault="00FD7E3F" w:rsidP="006C0ED3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4F56B7" w:rsidRPr="004F56B7" w:rsidTr="00BA40D6">
        <w:tc>
          <w:tcPr>
            <w:tcW w:w="9639" w:type="dxa"/>
          </w:tcPr>
          <w:p w:rsidR="00FD7E3F" w:rsidRPr="001A6EF3" w:rsidRDefault="00FD7E3F" w:rsidP="006C0ED3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FD7E3F" w:rsidRPr="00A23DBC" w:rsidRDefault="00FD7E3F" w:rsidP="00FD7E3F">
      <w:pPr>
        <w:widowControl w:val="0"/>
        <w:rPr>
          <w:b/>
          <w:bCs/>
          <w:color w:val="000000"/>
          <w:sz w:val="20"/>
          <w:szCs w:val="20"/>
        </w:rPr>
      </w:pPr>
    </w:p>
    <w:p w:rsidR="00FD7E3F" w:rsidRDefault="00FD7E3F" w:rsidP="00C04A2D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C04A2D" w:rsidRPr="00C04A2D" w:rsidRDefault="00C04A2D" w:rsidP="00C04A2D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4F56B7" w:rsidRPr="00B35D01" w:rsidRDefault="004F56B7" w:rsidP="004F56B7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3F2B2A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4. Специальные  кресла</w:t>
            </w:r>
            <w:r w:rsidR="00FD7E3F" w:rsidRPr="00DE1C42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DE1C42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F56B7" w:rsidRPr="004F56B7" w:rsidTr="004F56B7">
        <w:tc>
          <w:tcPr>
            <w:tcW w:w="9639" w:type="dxa"/>
          </w:tcPr>
          <w:p w:rsidR="00FD7E3F" w:rsidRPr="00DE1C42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EA2B98" w:rsidRDefault="00EA2B98" w:rsidP="00C04A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EA2B98" w:rsidRPr="004F56B7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4F56B7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EA2B98" w:rsidRPr="004F56B7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4F56B7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4F56B7">
        <w:rPr>
          <w:sz w:val="20"/>
          <w:szCs w:val="20"/>
        </w:rPr>
        <w:t>доброжелательность и вежливость</w:t>
      </w:r>
      <w:r w:rsidRPr="004F56B7">
        <w:rPr>
          <w:noProof/>
          <w:sz w:val="20"/>
          <w:szCs w:val="20"/>
          <w:lang w:val="ru"/>
        </w:rPr>
        <w:t xml:space="preserve"> </w:t>
      </w:r>
      <w:r w:rsidR="00C04A2D">
        <w:rPr>
          <w:noProof/>
          <w:sz w:val="20"/>
          <w:szCs w:val="20"/>
          <w:lang w:val="ru"/>
        </w:rPr>
        <w:t xml:space="preserve">                          </w:t>
      </w:r>
      <w:r w:rsidRPr="004F56B7">
        <w:rPr>
          <w:noProof/>
          <w:sz w:val="20"/>
          <w:szCs w:val="20"/>
          <w:lang w:val="ru"/>
        </w:rPr>
        <w:t>в недостаточной степени проявляется со стороны сотрудников организации.</w:t>
      </w:r>
    </w:p>
    <w:p w:rsidR="00EA2B98" w:rsidRPr="004F56B7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9C0318" w:rsidRDefault="009C031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</w:t>
      </w:r>
    </w:p>
    <w:p w:rsidR="00EA2B98" w:rsidRPr="00A23DBC" w:rsidRDefault="00EA2B98" w:rsidP="004F56B7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A23DBC" w:rsidRDefault="00EA2B98" w:rsidP="004F56B7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EA2B98" w:rsidRPr="00A23DBC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A23DBC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A23DBC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1 «Открытость и доступность информации об организации»</w:t>
      </w:r>
    </w:p>
    <w:p w:rsidR="00EA2B98" w:rsidRPr="00A23DBC" w:rsidRDefault="00EA2B98" w:rsidP="00EA2B98">
      <w:pPr>
        <w:ind w:firstLine="567"/>
        <w:jc w:val="both"/>
        <w:rPr>
          <w:color w:val="000000"/>
          <w:sz w:val="20"/>
          <w:szCs w:val="20"/>
        </w:rPr>
      </w:pPr>
      <w:r w:rsidRPr="00A23DBC">
        <w:rPr>
          <w:color w:val="000000"/>
          <w:sz w:val="20"/>
          <w:szCs w:val="20"/>
        </w:rPr>
        <w:t xml:space="preserve">1) Привести в соответствии информацию о деятельности организации, размещенной на информационных стендах в помещении организации, утвержденным Федеральным законом «Об образовании в Российской Федерации» от 29.12.2021 г. № 273 – ФЗ (ред. от 17.02.2021 г.) статья 29. </w:t>
      </w:r>
    </w:p>
    <w:p w:rsidR="004F56B7" w:rsidRDefault="004F56B7" w:rsidP="004F56B7">
      <w:pPr>
        <w:ind w:firstLine="567"/>
        <w:jc w:val="both"/>
        <w:rPr>
          <w:sz w:val="20"/>
          <w:szCs w:val="20"/>
        </w:rPr>
      </w:pPr>
      <w:proofErr w:type="gramStart"/>
      <w:r w:rsidRPr="00E02453">
        <w:rPr>
          <w:sz w:val="20"/>
          <w:szCs w:val="20"/>
        </w:rPr>
        <w:t xml:space="preserve">2) 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</w:t>
      </w:r>
      <w:r w:rsidRPr="00E02453">
        <w:rPr>
          <w:color w:val="000000"/>
          <w:sz w:val="20"/>
          <w:szCs w:val="20"/>
        </w:rPr>
        <w:t>«</w:t>
      </w:r>
      <w:r w:rsidRPr="00E02453">
        <w:rPr>
          <w:sz w:val="20"/>
          <w:szCs w:val="20"/>
        </w:rPr>
        <w:t>Интернет» и обновления информации об образовательной организации, утвержденным Приказом Федеральной службы по надзору в сфере образования и науки (Рособрнадзор) от 14.08.2020 г.                     № 831«Об утверждении Требований к структуре официального сайта образовательной организации в информационно – телекоммуникационной</w:t>
      </w:r>
      <w:proofErr w:type="gramEnd"/>
      <w:r w:rsidRPr="00E02453">
        <w:rPr>
          <w:sz w:val="20"/>
          <w:szCs w:val="20"/>
        </w:rPr>
        <w:t xml:space="preserve"> сети «Интернет» и формату предоставления информации».</w:t>
      </w:r>
    </w:p>
    <w:p w:rsidR="00DE1C42" w:rsidRDefault="00DE1C42" w:rsidP="00EA2B98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EA2B98" w:rsidRPr="00A23DBC" w:rsidRDefault="00EA2B98" w:rsidP="00EA2B98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23DBC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F56B7" w:rsidRPr="004F56B7" w:rsidTr="004F56B7">
        <w:trPr>
          <w:trHeight w:val="187"/>
        </w:trPr>
        <w:tc>
          <w:tcPr>
            <w:tcW w:w="9639" w:type="dxa"/>
          </w:tcPr>
          <w:p w:rsidR="00EA2B98" w:rsidRPr="001A6EF3" w:rsidRDefault="00EA2B98" w:rsidP="00EB2E2C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4F56B7" w:rsidRPr="004F56B7" w:rsidTr="004F56B7">
        <w:tc>
          <w:tcPr>
            <w:tcW w:w="9639" w:type="dxa"/>
          </w:tcPr>
          <w:p w:rsidR="00EA2B98" w:rsidRPr="001A6EF3" w:rsidRDefault="00EA2B98" w:rsidP="00EB2E2C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4F56B7" w:rsidRPr="004F56B7" w:rsidTr="004F56B7">
        <w:tc>
          <w:tcPr>
            <w:tcW w:w="9639" w:type="dxa"/>
          </w:tcPr>
          <w:p w:rsidR="00EA2B98" w:rsidRPr="001A6EF3" w:rsidRDefault="00EA2B98" w:rsidP="00EB2E2C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1A6EF3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EA2B98" w:rsidRDefault="00EA2B98" w:rsidP="00EA2B98">
      <w:pPr>
        <w:widowControl w:val="0"/>
        <w:rPr>
          <w:b/>
          <w:sz w:val="20"/>
          <w:szCs w:val="20"/>
        </w:rPr>
      </w:pPr>
    </w:p>
    <w:p w:rsidR="00C04A2D" w:rsidRDefault="00C04A2D" w:rsidP="00EA2B98">
      <w:pPr>
        <w:widowControl w:val="0"/>
        <w:rPr>
          <w:b/>
          <w:sz w:val="20"/>
          <w:szCs w:val="20"/>
        </w:rPr>
      </w:pPr>
    </w:p>
    <w:p w:rsidR="00C04A2D" w:rsidRDefault="00C04A2D" w:rsidP="00EA2B98">
      <w:pPr>
        <w:widowControl w:val="0"/>
        <w:rPr>
          <w:b/>
          <w:sz w:val="20"/>
          <w:szCs w:val="20"/>
        </w:rPr>
      </w:pPr>
    </w:p>
    <w:p w:rsidR="00C04A2D" w:rsidRDefault="00C04A2D" w:rsidP="00EA2B98">
      <w:pPr>
        <w:widowControl w:val="0"/>
        <w:rPr>
          <w:b/>
          <w:sz w:val="20"/>
          <w:szCs w:val="20"/>
        </w:rPr>
      </w:pPr>
    </w:p>
    <w:p w:rsidR="001A6EF3" w:rsidRPr="00A23DBC" w:rsidRDefault="001A6EF3" w:rsidP="00EA2B98">
      <w:pPr>
        <w:widowControl w:val="0"/>
        <w:rPr>
          <w:b/>
          <w:sz w:val="20"/>
          <w:szCs w:val="20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88798F" w:rsidRDefault="0088798F" w:rsidP="00DE1C42">
      <w:pPr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C04A2D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C04A2D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p w:rsidR="00C04A2D" w:rsidRDefault="00C04A2D" w:rsidP="00DE1C42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1C42" w:rsidRPr="00DE1C42" w:rsidTr="004F56B7">
        <w:tc>
          <w:tcPr>
            <w:tcW w:w="9639" w:type="dxa"/>
          </w:tcPr>
          <w:p w:rsidR="00EA2B98" w:rsidRPr="00DE1C42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DE1C42" w:rsidRPr="00DE1C42" w:rsidTr="004F56B7">
        <w:tc>
          <w:tcPr>
            <w:tcW w:w="9639" w:type="dxa"/>
          </w:tcPr>
          <w:p w:rsidR="00EA2B98" w:rsidRPr="00DE1C42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DE1C42" w:rsidRPr="00DE1C42" w:rsidTr="004F56B7">
        <w:tc>
          <w:tcPr>
            <w:tcW w:w="9639" w:type="dxa"/>
          </w:tcPr>
          <w:p w:rsidR="00EA2B98" w:rsidRPr="00DE1C42" w:rsidRDefault="00EA2B98" w:rsidP="00EB2E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DE1C42" w:rsidRPr="00DE1C42" w:rsidTr="004F56B7">
        <w:tc>
          <w:tcPr>
            <w:tcW w:w="9639" w:type="dxa"/>
          </w:tcPr>
          <w:p w:rsidR="00EA2B98" w:rsidRPr="00DE1C42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DE1C42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DE1C42" w:rsidRPr="00DE1C42" w:rsidTr="004F56B7">
        <w:tc>
          <w:tcPr>
            <w:tcW w:w="9639" w:type="dxa"/>
          </w:tcPr>
          <w:p w:rsidR="00EA2B98" w:rsidRPr="00DE1C42" w:rsidRDefault="00EA2B98" w:rsidP="00EB2E2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EA2B98" w:rsidRPr="00DE1C42" w:rsidRDefault="00EA2B98" w:rsidP="00EA2B98">
      <w:pPr>
        <w:ind w:firstLine="567"/>
        <w:jc w:val="both"/>
        <w:rPr>
          <w:sz w:val="20"/>
          <w:szCs w:val="20"/>
        </w:rPr>
      </w:pPr>
    </w:p>
    <w:p w:rsidR="00EA2B98" w:rsidRDefault="00EA2B98" w:rsidP="00EA2B98">
      <w:pPr>
        <w:ind w:firstLine="567"/>
        <w:jc w:val="both"/>
        <w:rPr>
          <w:sz w:val="20"/>
          <w:szCs w:val="20"/>
        </w:rPr>
      </w:pPr>
      <w:r w:rsidRPr="00DE1C42">
        <w:rPr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C04A2D">
        <w:rPr>
          <w:sz w:val="20"/>
          <w:szCs w:val="20"/>
        </w:rPr>
        <w:t xml:space="preserve">                 </w:t>
      </w:r>
      <w:r w:rsidRPr="00DE1C42">
        <w:rPr>
          <w:sz w:val="20"/>
          <w:szCs w:val="20"/>
        </w:rPr>
        <w:t>с  иными категориями получателей услуг, в частности:</w:t>
      </w:r>
    </w:p>
    <w:p w:rsidR="00C04A2D" w:rsidRPr="00DE1C42" w:rsidRDefault="00C04A2D" w:rsidP="00EA2B98">
      <w:pPr>
        <w:ind w:firstLine="567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E1C42" w:rsidRPr="00DE1C42" w:rsidTr="004F56B7">
        <w:tc>
          <w:tcPr>
            <w:tcW w:w="9606" w:type="dxa"/>
          </w:tcPr>
          <w:p w:rsidR="00EA2B98" w:rsidRPr="00DE1C42" w:rsidRDefault="00EA2B98" w:rsidP="004F56B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DE1C42" w:rsidRPr="00DE1C42" w:rsidTr="004F56B7">
        <w:tc>
          <w:tcPr>
            <w:tcW w:w="9606" w:type="dxa"/>
          </w:tcPr>
          <w:p w:rsidR="00EA2B98" w:rsidRPr="00DE1C42" w:rsidRDefault="00EA2B98" w:rsidP="004F56B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DE1C42" w:rsidRPr="00DE1C42" w:rsidTr="004F56B7">
        <w:tc>
          <w:tcPr>
            <w:tcW w:w="9606" w:type="dxa"/>
          </w:tcPr>
          <w:p w:rsidR="00EA2B98" w:rsidRPr="00DE1C42" w:rsidRDefault="00EA2B98" w:rsidP="004F56B7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C42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</w:tbl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:rsidR="00EA2B98" w:rsidRPr="004F56B7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4F56B7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5E1783" w:rsidRPr="004F56B7" w:rsidRDefault="007C7693" w:rsidP="00EA2B98">
      <w:pPr>
        <w:ind w:firstLine="567"/>
        <w:jc w:val="both"/>
        <w:rPr>
          <w:sz w:val="20"/>
          <w:szCs w:val="20"/>
        </w:rPr>
      </w:pPr>
      <w:r w:rsidRPr="004F56B7">
        <w:rPr>
          <w:sz w:val="20"/>
          <w:szCs w:val="20"/>
        </w:rPr>
        <w:t>1) О</w:t>
      </w:r>
      <w:r w:rsidR="005E1783" w:rsidRPr="004F56B7">
        <w:rPr>
          <w:sz w:val="20"/>
          <w:szCs w:val="20"/>
        </w:rPr>
        <w:t>рганизация мероприятий, направленных на построение конструктивного взаимодействия  работников 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>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 xml:space="preserve"> с потребителями услуг (освещение вопросов профессиональной этики на коллективных совещаниях и семинарах);</w:t>
      </w:r>
    </w:p>
    <w:p w:rsidR="005E1783" w:rsidRPr="004F56B7" w:rsidRDefault="007C7693" w:rsidP="004A6947">
      <w:pPr>
        <w:ind w:firstLine="567"/>
        <w:jc w:val="both"/>
        <w:rPr>
          <w:sz w:val="20"/>
          <w:szCs w:val="20"/>
        </w:rPr>
      </w:pPr>
      <w:r w:rsidRPr="004F56B7">
        <w:rPr>
          <w:sz w:val="20"/>
          <w:szCs w:val="20"/>
        </w:rPr>
        <w:t>2) О</w:t>
      </w:r>
      <w:r w:rsidR="005E1783" w:rsidRPr="004F56B7">
        <w:rPr>
          <w:sz w:val="20"/>
          <w:szCs w:val="20"/>
        </w:rPr>
        <w:t>рганизация  индивидуальных и групповых консультаций сотрудников 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>О</w:t>
      </w:r>
      <w:r w:rsidR="00627F37" w:rsidRPr="004F56B7">
        <w:rPr>
          <w:sz w:val="20"/>
          <w:szCs w:val="20"/>
        </w:rPr>
        <w:t>Д</w:t>
      </w:r>
      <w:r w:rsidR="005E1783" w:rsidRPr="004F56B7">
        <w:rPr>
          <w:sz w:val="20"/>
          <w:szCs w:val="20"/>
        </w:rPr>
        <w:t xml:space="preserve"> с психологом.</w:t>
      </w:r>
    </w:p>
    <w:sectPr w:rsidR="005E1783" w:rsidRPr="004F56B7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1" w:rsidRDefault="00704521" w:rsidP="00A7093F">
      <w:r>
        <w:separator/>
      </w:r>
    </w:p>
  </w:endnote>
  <w:endnote w:type="continuationSeparator" w:id="0">
    <w:p w:rsidR="00704521" w:rsidRDefault="00704521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1" w:rsidRDefault="00704521" w:rsidP="00A7093F">
      <w:r>
        <w:separator/>
      </w:r>
    </w:p>
  </w:footnote>
  <w:footnote w:type="continuationSeparator" w:id="0">
    <w:p w:rsidR="00704521" w:rsidRDefault="00704521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91A4C"/>
    <w:rsid w:val="00092F84"/>
    <w:rsid w:val="000A224A"/>
    <w:rsid w:val="000B57D6"/>
    <w:rsid w:val="000C2AA3"/>
    <w:rsid w:val="000C36FC"/>
    <w:rsid w:val="000C4218"/>
    <w:rsid w:val="000E3D8A"/>
    <w:rsid w:val="000E77E7"/>
    <w:rsid w:val="0010121A"/>
    <w:rsid w:val="00101C37"/>
    <w:rsid w:val="00104CE2"/>
    <w:rsid w:val="001118E3"/>
    <w:rsid w:val="00120A1E"/>
    <w:rsid w:val="00134405"/>
    <w:rsid w:val="00142224"/>
    <w:rsid w:val="001618F2"/>
    <w:rsid w:val="00165B00"/>
    <w:rsid w:val="0017206E"/>
    <w:rsid w:val="00172BBA"/>
    <w:rsid w:val="00173A9C"/>
    <w:rsid w:val="001816C7"/>
    <w:rsid w:val="00186C0B"/>
    <w:rsid w:val="001944F7"/>
    <w:rsid w:val="001A4B9E"/>
    <w:rsid w:val="001A6EF3"/>
    <w:rsid w:val="001B461A"/>
    <w:rsid w:val="001B6CD8"/>
    <w:rsid w:val="001C527D"/>
    <w:rsid w:val="001C5B08"/>
    <w:rsid w:val="001D2076"/>
    <w:rsid w:val="001E34C0"/>
    <w:rsid w:val="001E4274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E0F85"/>
    <w:rsid w:val="002F4039"/>
    <w:rsid w:val="00300C4D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0AF4"/>
    <w:rsid w:val="00335276"/>
    <w:rsid w:val="00344C7C"/>
    <w:rsid w:val="00356464"/>
    <w:rsid w:val="00374F4B"/>
    <w:rsid w:val="00375B68"/>
    <w:rsid w:val="00385451"/>
    <w:rsid w:val="003B1C80"/>
    <w:rsid w:val="003D07CE"/>
    <w:rsid w:val="003D0CEF"/>
    <w:rsid w:val="003D50D2"/>
    <w:rsid w:val="003E066D"/>
    <w:rsid w:val="003E36B3"/>
    <w:rsid w:val="003F2B2A"/>
    <w:rsid w:val="00404A8F"/>
    <w:rsid w:val="004136C1"/>
    <w:rsid w:val="00414674"/>
    <w:rsid w:val="00421DEC"/>
    <w:rsid w:val="0043737A"/>
    <w:rsid w:val="0046062F"/>
    <w:rsid w:val="0046761B"/>
    <w:rsid w:val="00485671"/>
    <w:rsid w:val="00497813"/>
    <w:rsid w:val="004A603F"/>
    <w:rsid w:val="004A6947"/>
    <w:rsid w:val="004D4277"/>
    <w:rsid w:val="004D552E"/>
    <w:rsid w:val="004E0C66"/>
    <w:rsid w:val="004E1A57"/>
    <w:rsid w:val="004E463B"/>
    <w:rsid w:val="004E7BD5"/>
    <w:rsid w:val="004F1AA7"/>
    <w:rsid w:val="004F56B7"/>
    <w:rsid w:val="004F56E0"/>
    <w:rsid w:val="004F75CD"/>
    <w:rsid w:val="004F7637"/>
    <w:rsid w:val="00517AB2"/>
    <w:rsid w:val="00523B53"/>
    <w:rsid w:val="00523EB7"/>
    <w:rsid w:val="00540FD3"/>
    <w:rsid w:val="00554A6C"/>
    <w:rsid w:val="00560D30"/>
    <w:rsid w:val="00564484"/>
    <w:rsid w:val="00570752"/>
    <w:rsid w:val="00576936"/>
    <w:rsid w:val="0058037F"/>
    <w:rsid w:val="005840A5"/>
    <w:rsid w:val="005A2C40"/>
    <w:rsid w:val="005E1783"/>
    <w:rsid w:val="005E5C26"/>
    <w:rsid w:val="0060170F"/>
    <w:rsid w:val="006040F7"/>
    <w:rsid w:val="00613655"/>
    <w:rsid w:val="00613F26"/>
    <w:rsid w:val="006245BD"/>
    <w:rsid w:val="00627F37"/>
    <w:rsid w:val="006321BC"/>
    <w:rsid w:val="00647257"/>
    <w:rsid w:val="0065312C"/>
    <w:rsid w:val="00663B18"/>
    <w:rsid w:val="00683048"/>
    <w:rsid w:val="00685319"/>
    <w:rsid w:val="00691077"/>
    <w:rsid w:val="006A2646"/>
    <w:rsid w:val="006A40AD"/>
    <w:rsid w:val="006A48EE"/>
    <w:rsid w:val="006B0D35"/>
    <w:rsid w:val="006C722C"/>
    <w:rsid w:val="006D24AB"/>
    <w:rsid w:val="006E4FC7"/>
    <w:rsid w:val="006E60D6"/>
    <w:rsid w:val="006F02C3"/>
    <w:rsid w:val="006F039E"/>
    <w:rsid w:val="00704521"/>
    <w:rsid w:val="00711AD0"/>
    <w:rsid w:val="00712D5B"/>
    <w:rsid w:val="00716035"/>
    <w:rsid w:val="00716845"/>
    <w:rsid w:val="00716E94"/>
    <w:rsid w:val="007239D0"/>
    <w:rsid w:val="00727C2C"/>
    <w:rsid w:val="00735216"/>
    <w:rsid w:val="00736AF8"/>
    <w:rsid w:val="007401C1"/>
    <w:rsid w:val="00744821"/>
    <w:rsid w:val="0074589B"/>
    <w:rsid w:val="00751128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C0A67"/>
    <w:rsid w:val="007C658B"/>
    <w:rsid w:val="007C7693"/>
    <w:rsid w:val="007D1BC4"/>
    <w:rsid w:val="007F1FE2"/>
    <w:rsid w:val="00827A5E"/>
    <w:rsid w:val="00836BA9"/>
    <w:rsid w:val="00851300"/>
    <w:rsid w:val="00856494"/>
    <w:rsid w:val="008568BE"/>
    <w:rsid w:val="00863554"/>
    <w:rsid w:val="0088798F"/>
    <w:rsid w:val="008A3116"/>
    <w:rsid w:val="008A5C75"/>
    <w:rsid w:val="008B2161"/>
    <w:rsid w:val="008F400F"/>
    <w:rsid w:val="00923E01"/>
    <w:rsid w:val="00924075"/>
    <w:rsid w:val="0093443B"/>
    <w:rsid w:val="009355FA"/>
    <w:rsid w:val="009370A6"/>
    <w:rsid w:val="00946180"/>
    <w:rsid w:val="00967197"/>
    <w:rsid w:val="0097381B"/>
    <w:rsid w:val="0097515E"/>
    <w:rsid w:val="009862C5"/>
    <w:rsid w:val="00987D09"/>
    <w:rsid w:val="00992411"/>
    <w:rsid w:val="009A55EB"/>
    <w:rsid w:val="009A6A7A"/>
    <w:rsid w:val="009B3A84"/>
    <w:rsid w:val="009C0318"/>
    <w:rsid w:val="009C21DC"/>
    <w:rsid w:val="009D09D3"/>
    <w:rsid w:val="009E6CED"/>
    <w:rsid w:val="00A0686F"/>
    <w:rsid w:val="00A12C70"/>
    <w:rsid w:val="00A16D43"/>
    <w:rsid w:val="00A2198E"/>
    <w:rsid w:val="00A2756D"/>
    <w:rsid w:val="00A27A55"/>
    <w:rsid w:val="00A334A5"/>
    <w:rsid w:val="00A34881"/>
    <w:rsid w:val="00A64BD7"/>
    <w:rsid w:val="00A66656"/>
    <w:rsid w:val="00A7093F"/>
    <w:rsid w:val="00A77F6F"/>
    <w:rsid w:val="00A80ECF"/>
    <w:rsid w:val="00A81A13"/>
    <w:rsid w:val="00A868B4"/>
    <w:rsid w:val="00A911EE"/>
    <w:rsid w:val="00AD78AB"/>
    <w:rsid w:val="00AE7879"/>
    <w:rsid w:val="00B35487"/>
    <w:rsid w:val="00B37328"/>
    <w:rsid w:val="00B37B41"/>
    <w:rsid w:val="00B43F4D"/>
    <w:rsid w:val="00B6156A"/>
    <w:rsid w:val="00B6591A"/>
    <w:rsid w:val="00B74F35"/>
    <w:rsid w:val="00B757F8"/>
    <w:rsid w:val="00B86C4A"/>
    <w:rsid w:val="00BA25B8"/>
    <w:rsid w:val="00BA40D6"/>
    <w:rsid w:val="00BB769C"/>
    <w:rsid w:val="00BD07FD"/>
    <w:rsid w:val="00BE493D"/>
    <w:rsid w:val="00BF0F8B"/>
    <w:rsid w:val="00BF6274"/>
    <w:rsid w:val="00C02DA1"/>
    <w:rsid w:val="00C04A2D"/>
    <w:rsid w:val="00C12972"/>
    <w:rsid w:val="00C21014"/>
    <w:rsid w:val="00C27BF1"/>
    <w:rsid w:val="00C53484"/>
    <w:rsid w:val="00C57BDE"/>
    <w:rsid w:val="00C6581C"/>
    <w:rsid w:val="00C71014"/>
    <w:rsid w:val="00C71D1A"/>
    <w:rsid w:val="00C75A78"/>
    <w:rsid w:val="00C80B33"/>
    <w:rsid w:val="00C84E1B"/>
    <w:rsid w:val="00C85714"/>
    <w:rsid w:val="00C910DE"/>
    <w:rsid w:val="00CB274F"/>
    <w:rsid w:val="00CB5BC0"/>
    <w:rsid w:val="00CC0058"/>
    <w:rsid w:val="00CD1A27"/>
    <w:rsid w:val="00CF058E"/>
    <w:rsid w:val="00CF59A2"/>
    <w:rsid w:val="00D02739"/>
    <w:rsid w:val="00D14EFA"/>
    <w:rsid w:val="00D420AC"/>
    <w:rsid w:val="00D42959"/>
    <w:rsid w:val="00D43AAB"/>
    <w:rsid w:val="00D977ED"/>
    <w:rsid w:val="00DA5F96"/>
    <w:rsid w:val="00DB0B22"/>
    <w:rsid w:val="00DC2E77"/>
    <w:rsid w:val="00DC3990"/>
    <w:rsid w:val="00DD10E3"/>
    <w:rsid w:val="00DE1C42"/>
    <w:rsid w:val="00DE5805"/>
    <w:rsid w:val="00DE5E57"/>
    <w:rsid w:val="00DF7C09"/>
    <w:rsid w:val="00E0186E"/>
    <w:rsid w:val="00E0320E"/>
    <w:rsid w:val="00E32E2D"/>
    <w:rsid w:val="00E45E96"/>
    <w:rsid w:val="00E67451"/>
    <w:rsid w:val="00E77AC6"/>
    <w:rsid w:val="00E81A6F"/>
    <w:rsid w:val="00E84A25"/>
    <w:rsid w:val="00E85218"/>
    <w:rsid w:val="00EA0B63"/>
    <w:rsid w:val="00EA2B98"/>
    <w:rsid w:val="00EA7075"/>
    <w:rsid w:val="00EB034C"/>
    <w:rsid w:val="00EB3867"/>
    <w:rsid w:val="00EB3D82"/>
    <w:rsid w:val="00EE5951"/>
    <w:rsid w:val="00F45B6D"/>
    <w:rsid w:val="00F65705"/>
    <w:rsid w:val="00F671D0"/>
    <w:rsid w:val="00F74D99"/>
    <w:rsid w:val="00F76A89"/>
    <w:rsid w:val="00F830B2"/>
    <w:rsid w:val="00F8583F"/>
    <w:rsid w:val="00F97ED2"/>
    <w:rsid w:val="00FA096A"/>
    <w:rsid w:val="00FA7455"/>
    <w:rsid w:val="00FD4CE8"/>
    <w:rsid w:val="00FD7E3F"/>
    <w:rsid w:val="00FE5B64"/>
    <w:rsid w:val="00FE664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232739536803753E-17"/>
                  <c:y val="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84.8</c:v>
                </c:pt>
                <c:pt idx="1">
                  <c:v>99.5</c:v>
                </c:pt>
                <c:pt idx="2">
                  <c:v>28.9</c:v>
                </c:pt>
                <c:pt idx="3">
                  <c:v>98</c:v>
                </c:pt>
                <c:pt idx="4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ОДОД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44548328024394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440231592817334E-3"/>
                  <c:y val="3.2082106872509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600900598327E-3"/>
                  <c:y val="1.440664830047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54495333693857E-3"/>
                  <c:y val="6.6259467357900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92.2</c:v>
                </c:pt>
                <c:pt idx="1">
                  <c:v>99.67</c:v>
                </c:pt>
                <c:pt idx="2">
                  <c:v>59.7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78432"/>
        <c:axId val="34980224"/>
      </c:barChart>
      <c:catAx>
        <c:axId val="3497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980224"/>
        <c:crosses val="autoZero"/>
        <c:auto val="1"/>
        <c:lblAlgn val="ctr"/>
        <c:lblOffset val="100"/>
        <c:noMultiLvlLbl val="0"/>
      </c:catAx>
      <c:valAx>
        <c:axId val="34980224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3497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B7FC-C995-4D8F-B03A-5842F90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96</cp:revision>
  <cp:lastPrinted>2019-12-02T11:19:00Z</cp:lastPrinted>
  <dcterms:created xsi:type="dcterms:W3CDTF">2019-10-24T12:51:00Z</dcterms:created>
  <dcterms:modified xsi:type="dcterms:W3CDTF">2021-10-27T08:56:00Z</dcterms:modified>
</cp:coreProperties>
</file>